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Lista de Sonda - Nome:               consoantes// ,//, //, //; vogais: // ,//, //, //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20 pseudopalavras tratadas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60"/>
        <w:gridCol w:w="5025"/>
        <w:tblGridChange w:id="0">
          <w:tblGrid>
            <w:gridCol w:w="4560"/>
            <w:gridCol w:w="50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Dákilu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    acento:    coart:      total: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Kafídu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 1     acento:1     coart:1      total:1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Dúfila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sons:   acento:     coart:     total: 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Lefáki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sons:1     acento:1     coart: 1     total: 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Fúkile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sons:   acento:     coart:      total: 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Fekída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sons:1     acento:1     coart:1      total:1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Fíkadu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   acento:     coart:      total: 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Lidúka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sons:1     acento:1     coart: 1     total:1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Ládeki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  acento:     coart:      total: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Ledáki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sons:1     acento:1     coart:1      total:1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Lífedu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    acento:     coart:      total: 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Lakífe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sons:1     acento:1     coart:1      total: 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Kílade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     acento:     coart:    total: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Kufádi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sons:1     acento:1    coart:1      total:1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Káfedi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sons:   acento:    coart:     total: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Kadúfe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sons:1     acento:1     coart: 1     total:1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Kálidu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     acento:     coart:   total: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Lekádu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sons:1     acento: 1    coart: 1     total:1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Fíkalu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sons:     acento:    coart:     total: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Feládi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sons:0     acento: 1     coart: 1     total: 0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1A">
      <w:pPr>
        <w:pageBreakBefore w:val="0"/>
        <w:ind w:left="14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TOTAL: __/20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20 pseudopalavras não tratadas (novas combinações dos mesmos sons)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60"/>
        <w:gridCol w:w="5010"/>
        <w:tblGridChange w:id="0">
          <w:tblGrid>
            <w:gridCol w:w="4560"/>
            <w:gridCol w:w="50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Dákeli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sons:0     acento:1     coart:1      total:0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Kadífe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Dúlafe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acento:1     coart:1      total:1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Lekáfi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Fúdila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total: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Fedíka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Fídake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total: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Likúda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Láfedu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      total: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Lekádu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Lífuka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total: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Lafíke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Kídale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total: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Kudáfi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Kádefi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total: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Kafúde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Kádifu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total: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Ledáku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coart:1      total: 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Fílaku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 1    total: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Fedáli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sons:1     acento:1     coart:1      total: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TOTAL: __/20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20 Sentenças Cloze com pseudopalavras de 3 sílabas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2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quero um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Dákilu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                                    sons:1     acento:1     coart:1      total: 1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Ela tem uma grande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Dúfila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                        sons:0     acento:1     coart:1      total:0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fui ao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Kafídu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.                                            sons:0     acento:1     coart:1      total:0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Onde está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Lefáki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?                                      sons:1     acento:1     coart:1      total: 1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 me deu uma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Fekída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                              sons:1     acento:1     coart:1      total:1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dele este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Fúkile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?                                      sons:1     acento:1     coart:1      total:1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Tenho uma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Lidúka.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sons:0     acento:1     coart:1      total:0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Pode me dar um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Fíkadu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?                            sons:1     acento:1     coart:1      total:1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Aqui está o novo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Ledáki.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sons:0     acento:1     coart:1      total:0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vi uma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Ládeki.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sons:1     acento:1     coart:1      total:1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Ela comprou um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Lakífe.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sons:0     acento:1     coart:1      total:0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Minha mãe tem um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Lífedu.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sons:1     acento:1    coart:1      total:1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Você viu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Lakífe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sons:0     acento:1     coart:1      total:0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Ela foi ao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Kílade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                                            sons:1     acento:1     coart:1      total:1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chamei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Kufádi.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sons:1    acento:1     coart:1      total:1</w:t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0"/>
          <w:numId w:val="3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Ela se chama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Káfedi.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sons:1     acento:1     coart:1      total:1</w:t>
      </w:r>
    </w:p>
    <w:p w:rsidR="00000000" w:rsidDel="00000000" w:rsidP="00000000" w:rsidRDefault="00000000" w:rsidRPr="00000000" w14:paraId="00000045">
      <w:pPr>
        <w:pageBreakBefore w:val="0"/>
        <w:widowControl w:val="0"/>
        <w:numPr>
          <w:ilvl w:val="0"/>
          <w:numId w:val="3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Onde está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Kadúfe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                                       sons:1     acento:1     coart:1      total:1</w:t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3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quero uma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Kálidu.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sons:0     acento: 1    coart:1     total:0</w:t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3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fui ao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Lekádu.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sons:1     acento:1     coart:1      total:1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0"/>
          <w:numId w:val="3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Tenho um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Fíkalu.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sons:0     acento:1     coart:1      total:0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3"/>
        </w:numPr>
        <w:spacing w:after="20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 foi ao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Fedáli.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sons:1     acento:1    coart:1      total:1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20 Palavras reais- //// // //-  // // // //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Cadela                                                                sons:1     acento:     coart:      total: 1</w:t>
      </w:r>
    </w:p>
    <w:p w:rsidR="00000000" w:rsidDel="00000000" w:rsidP="00000000" w:rsidRDefault="00000000" w:rsidRPr="00000000" w14:paraId="0000004F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Dedica                                                                sons:1    acento:     coart:      total: 1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Falado (/u/)                                                       sons:1     acento:     coart:      total: 1</w:t>
      </w:r>
    </w:p>
    <w:p w:rsidR="00000000" w:rsidDel="00000000" w:rsidP="00000000" w:rsidRDefault="00000000" w:rsidRPr="00000000" w14:paraId="00000051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Facada                                                                sons:1     acento:     coart:      total:  1</w:t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Daquilo (/u/)                                                      sons:1     acento:     coart:      total:  0</w:t>
      </w:r>
    </w:p>
    <w:p w:rsidR="00000000" w:rsidDel="00000000" w:rsidP="00000000" w:rsidRDefault="00000000" w:rsidRPr="00000000" w14:paraId="00000053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Ficado (/u/)                                                        sons:1     acento:     coart:      total:  1</w:t>
      </w:r>
    </w:p>
    <w:p w:rsidR="00000000" w:rsidDel="00000000" w:rsidP="00000000" w:rsidRDefault="00000000" w:rsidRPr="00000000" w14:paraId="00000054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Falido (/u/)                                                         sons:1     acento:     coart:      total: 1</w:t>
      </w:r>
    </w:p>
    <w:p w:rsidR="00000000" w:rsidDel="00000000" w:rsidP="00000000" w:rsidRDefault="00000000" w:rsidRPr="00000000" w14:paraId="00000055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Caído (/u/)                                                          sons:0     acento:     coart:      total:  0</w:t>
      </w:r>
    </w:p>
    <w:p w:rsidR="00000000" w:rsidDel="00000000" w:rsidP="00000000" w:rsidRDefault="00000000" w:rsidRPr="00000000" w14:paraId="00000056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Daquele                                                              sons:0     acento:     coart:      total:  0</w:t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Colado (/u/)                                                        sons:1     acento:     coart:      total:  1</w:t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Café                                                                      sons:1     acento:     coart:      total: 1</w:t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Fica                                                                       sons:1     acento:     coart:      total: 1</w:t>
      </w:r>
    </w:p>
    <w:p w:rsidR="00000000" w:rsidDel="00000000" w:rsidP="00000000" w:rsidRDefault="00000000" w:rsidRPr="00000000" w14:paraId="0000005A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Lado                                                                      sons:1     acento:     coart:      total: 1</w:t>
      </w:r>
    </w:p>
    <w:p w:rsidR="00000000" w:rsidDel="00000000" w:rsidP="00000000" w:rsidRDefault="00000000" w:rsidRPr="00000000" w14:paraId="0000005B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Dado (/u/)                                                            sons:1     acento:     coart:      total: 1</w:t>
      </w:r>
    </w:p>
    <w:p w:rsidR="00000000" w:rsidDel="00000000" w:rsidP="00000000" w:rsidRDefault="00000000" w:rsidRPr="00000000" w14:paraId="0000005C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Cada                                                                       sons:1     acento:     coart:      total: 1</w:t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Fila                                                                          sons:1    acento:     coart:      total: 1 </w:t>
      </w:r>
    </w:p>
    <w:p w:rsidR="00000000" w:rsidDel="00000000" w:rsidP="00000000" w:rsidRDefault="00000000" w:rsidRPr="00000000" w14:paraId="0000005E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Quilo (/u/)                                                             sons:1     acento:     coart:      total: 1</w:t>
      </w:r>
    </w:p>
    <w:p w:rsidR="00000000" w:rsidDel="00000000" w:rsidP="00000000" w:rsidRDefault="00000000" w:rsidRPr="00000000" w14:paraId="0000005F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Fala                                                                         sons:1     acento:     coart:      total: 1</w:t>
      </w:r>
    </w:p>
    <w:p w:rsidR="00000000" w:rsidDel="00000000" w:rsidP="00000000" w:rsidRDefault="00000000" w:rsidRPr="00000000" w14:paraId="00000060">
      <w:pPr>
        <w:pageBreakBefore w:val="0"/>
        <w:widowControl w:val="0"/>
        <w:numPr>
          <w:ilvl w:val="0"/>
          <w:numId w:val="4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Dica                                                                         sons:1     acento:     coart:      total: 1</w:t>
      </w:r>
    </w:p>
    <w:p w:rsidR="00000000" w:rsidDel="00000000" w:rsidP="00000000" w:rsidRDefault="00000000" w:rsidRPr="00000000" w14:paraId="00000061">
      <w:pPr>
        <w:pageBreakBefore w:val="0"/>
        <w:widowControl w:val="0"/>
        <w:numPr>
          <w:ilvl w:val="0"/>
          <w:numId w:val="4"/>
        </w:numPr>
        <w:spacing w:after="20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Cola                                                                         sons:0     acento:     coart:      total: 0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TOTAL: __/20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 itens de controle (erro de articulação ou processo fonológico que hipotetizamos que não mudaria durante o tratamento ReST) </w:t>
      </w:r>
    </w:p>
    <w:p w:rsidR="00000000" w:rsidDel="00000000" w:rsidP="00000000" w:rsidRDefault="00000000" w:rsidRPr="00000000" w14:paraId="00000064">
      <w:pPr>
        <w:pageBreakBefore w:val="0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2"/>
        </w:numPr>
        <w:ind w:left="720" w:hanging="294.8031496062991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Chuva          uva                                                     sons:0     acento:     coart:      total:0 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2"/>
        </w:numPr>
        <w:ind w:left="720" w:hanging="294.8031496062991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Faixa            fal-a                                                    sons:0     acento:     coart:      total:0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2"/>
        </w:numPr>
        <w:ind w:left="720" w:hanging="294.8031496062991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Sujo             su u                                                      sons:0     acento:     coart:      total:0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2"/>
        </w:numPr>
        <w:ind w:left="720" w:hanging="294.8031496062991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Jarra            ala                                                       sons:0     acento:     coart:      total:0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2"/>
        </w:numPr>
        <w:ind w:left="720" w:hanging="294.8031496062991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Zebra          eba                                                        sons:0     acento:     coart:      total:0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2"/>
        </w:numPr>
        <w:ind w:left="720" w:hanging="294.8031496062991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Sujeira        ueia                                                      sons:0     acento:     coart:      total:0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2"/>
        </w:numPr>
        <w:ind w:left="720" w:hanging="294.8031496062991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Xícara         ia ala                             </w:t>
        <w:tab/>
        <w:tab/>
        <w:t xml:space="preserve">   sons:0     acento:     coart:      total:0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2"/>
        </w:numPr>
        <w:ind w:left="720" w:hanging="294.8031496062991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Sozinho     oinhu                                                     sons:0     acento:     coart:      total:0</w:t>
      </w:r>
    </w:p>
    <w:p w:rsidR="00000000" w:rsidDel="00000000" w:rsidP="00000000" w:rsidRDefault="00000000" w:rsidRPr="00000000" w14:paraId="0000006D">
      <w:pPr>
        <w:pageBreakBefore w:val="0"/>
        <w:ind w:firstLine="425.196850393700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Fechado     feiadu                                                   sons:0     acento:     coart:      total:0</w:t>
      </w:r>
    </w:p>
    <w:p w:rsidR="00000000" w:rsidDel="00000000" w:rsidP="00000000" w:rsidRDefault="00000000" w:rsidRPr="00000000" w14:paraId="0000006E">
      <w:pPr>
        <w:pageBreakBefore w:val="0"/>
        <w:ind w:firstLine="425.196850393700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 Chuveiro  uveiu                                                     sons:0     acento:     coart:      total:0</w:t>
      </w:r>
    </w:p>
    <w:p w:rsidR="00000000" w:rsidDel="00000000" w:rsidP="00000000" w:rsidRDefault="00000000" w:rsidRPr="00000000" w14:paraId="0000006F">
      <w:pPr>
        <w:pageBreakBefore w:val="0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TOTAL- 0/10. </w:t>
      </w:r>
    </w:p>
    <w:p w:rsidR="00000000" w:rsidDel="00000000" w:rsidP="00000000" w:rsidRDefault="00000000" w:rsidRPr="00000000" w14:paraId="00000071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294.8031496062991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Cz6AVdwHprcGNtwtpgiyp0ERQ==">AMUW2mX2aV76WC5OwWwSoICcEEQ5gYbsCDzMG5bSlZBXe7ivw4ndRnsyoCVRh1XKVD2BdmoxqAFimBg5EWKZDq657zHmV+uwsPnyFwF0TieXYa2LgjeOibo=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